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AE" w:rsidRDefault="00C136AE" w:rsidP="00AC31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6AE" w:rsidRDefault="00C136AE" w:rsidP="00C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8D2256" w:rsidRDefault="00AC3112" w:rsidP="00C136A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:rsidR="00D64F56" w:rsidRP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36AE">
        <w:rPr>
          <w:rFonts w:ascii="Times New Roman" w:hAnsi="Times New Roman" w:cs="Times New Roman"/>
          <w:b/>
          <w:sz w:val="24"/>
          <w:szCs w:val="24"/>
        </w:rPr>
        <w:t xml:space="preserve">10 – 11 </w:t>
      </w:r>
      <w:r w:rsidR="00D64F56" w:rsidRPr="00C136AE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ОТВЕТЫ  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Задание  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136AE" w:rsidRPr="005A7D6C" w:rsidRDefault="00C136AE" w:rsidP="00C136AE">
      <w:pPr>
        <w:pStyle w:val="Default"/>
        <w:jc w:val="both"/>
        <w:rPr>
          <w:sz w:val="23"/>
          <w:szCs w:val="23"/>
          <w:u w:val="single"/>
        </w:rPr>
      </w:pPr>
      <w:r>
        <w:rPr>
          <w:b/>
          <w:bCs/>
          <w:sz w:val="23"/>
          <w:szCs w:val="23"/>
        </w:rPr>
        <w:t>Укажите, о ком идёт речь. За каждый правильный</w:t>
      </w:r>
      <w:r w:rsidR="00576304">
        <w:rPr>
          <w:b/>
          <w:bCs/>
          <w:sz w:val="23"/>
          <w:szCs w:val="23"/>
        </w:rPr>
        <w:t xml:space="preserve"> ответ 2</w:t>
      </w:r>
      <w:r w:rsidR="00E1459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балла. Всего за задание – </w:t>
      </w:r>
      <w:r w:rsidR="00E02A7E">
        <w:rPr>
          <w:b/>
          <w:bCs/>
          <w:sz w:val="23"/>
          <w:szCs w:val="23"/>
          <w:u w:val="single"/>
        </w:rPr>
        <w:t>2</w:t>
      </w:r>
      <w:bookmarkStart w:id="0" w:name="_GoBack"/>
      <w:bookmarkEnd w:id="0"/>
      <w:r w:rsidR="005C73B5">
        <w:rPr>
          <w:b/>
          <w:bCs/>
          <w:sz w:val="23"/>
          <w:szCs w:val="23"/>
          <w:u w:val="single"/>
        </w:rPr>
        <w:t>0</w:t>
      </w:r>
      <w:r w:rsidRPr="005A7D6C">
        <w:rPr>
          <w:b/>
          <w:bCs/>
          <w:sz w:val="23"/>
          <w:szCs w:val="23"/>
          <w:u w:val="single"/>
        </w:rPr>
        <w:t xml:space="preserve"> баллов </w:t>
      </w:r>
    </w:p>
    <w:p w:rsidR="005C73B5" w:rsidRDefault="00C136AE" w:rsidP="00C136AE">
      <w:pPr>
        <w:pStyle w:val="Default"/>
        <w:jc w:val="both"/>
        <w:rPr>
          <w:b/>
          <w:i/>
          <w:iCs/>
          <w:u w:val="single"/>
        </w:rPr>
      </w:pPr>
      <w:r w:rsidRPr="005A7D6C">
        <w:rPr>
          <w:b/>
        </w:rPr>
        <w:t>1.1.</w:t>
      </w:r>
      <w:r w:rsidRPr="005A7D6C">
        <w:t xml:space="preserve"> </w:t>
      </w:r>
      <w:r>
        <w:rPr>
          <w:b/>
          <w:i/>
          <w:iCs/>
          <w:u w:val="single"/>
        </w:rPr>
        <w:t xml:space="preserve"> </w:t>
      </w:r>
      <w:r w:rsidR="005C73B5">
        <w:rPr>
          <w:b/>
          <w:i/>
          <w:iCs/>
          <w:u w:val="single"/>
        </w:rPr>
        <w:t>Ю.В. Андропов</w:t>
      </w:r>
    </w:p>
    <w:p w:rsidR="00C136AE" w:rsidRPr="005C73B5" w:rsidRDefault="00C136AE" w:rsidP="00C136AE">
      <w:pPr>
        <w:pStyle w:val="Default"/>
        <w:jc w:val="both"/>
        <w:rPr>
          <w:b/>
          <w:i/>
          <w:iCs/>
          <w:u w:val="single"/>
        </w:rPr>
      </w:pPr>
      <w:r w:rsidRPr="005A7D6C">
        <w:rPr>
          <w:b/>
        </w:rPr>
        <w:t>1.2</w:t>
      </w:r>
      <w:r w:rsidRPr="005C73B5">
        <w:rPr>
          <w:b/>
          <w:u w:val="single"/>
        </w:rPr>
        <w:t xml:space="preserve">. </w:t>
      </w:r>
      <w:r w:rsidRPr="005C73B5">
        <w:rPr>
          <w:b/>
          <w:i/>
          <w:iCs/>
          <w:u w:val="single"/>
        </w:rPr>
        <w:t xml:space="preserve"> </w:t>
      </w:r>
      <w:r w:rsidR="005C73B5" w:rsidRPr="005C73B5">
        <w:rPr>
          <w:b/>
          <w:i/>
          <w:iCs/>
          <w:u w:val="single"/>
        </w:rPr>
        <w:t>И</w:t>
      </w:r>
      <w:r w:rsidR="00FB363F">
        <w:rPr>
          <w:b/>
          <w:i/>
          <w:iCs/>
          <w:u w:val="single"/>
        </w:rPr>
        <w:t xml:space="preserve">. Н. </w:t>
      </w:r>
      <w:proofErr w:type="spellStart"/>
      <w:r w:rsidR="00FB363F">
        <w:rPr>
          <w:b/>
          <w:i/>
          <w:iCs/>
          <w:u w:val="single"/>
        </w:rPr>
        <w:t>Кожедуб</w:t>
      </w:r>
      <w:proofErr w:type="spellEnd"/>
    </w:p>
    <w:p w:rsidR="00C136AE" w:rsidRPr="00C136AE" w:rsidRDefault="00C136AE" w:rsidP="00C136AE">
      <w:pPr>
        <w:pStyle w:val="Default"/>
        <w:jc w:val="both"/>
      </w:pPr>
      <w:r w:rsidRPr="005A7D6C">
        <w:rPr>
          <w:b/>
        </w:rPr>
        <w:t xml:space="preserve">1.3. </w:t>
      </w:r>
      <w:r>
        <w:t xml:space="preserve"> </w:t>
      </w:r>
      <w:r w:rsidR="00FB363F">
        <w:rPr>
          <w:b/>
          <w:i/>
          <w:iCs/>
          <w:u w:val="single"/>
        </w:rPr>
        <w:t>Патриарх Никон</w:t>
      </w:r>
    </w:p>
    <w:p w:rsidR="00C136AE" w:rsidRDefault="00C136AE" w:rsidP="00C136AE">
      <w:pPr>
        <w:pStyle w:val="Default"/>
        <w:jc w:val="both"/>
        <w:rPr>
          <w:b/>
          <w:i/>
          <w:iCs/>
          <w:u w:val="single"/>
        </w:rPr>
      </w:pPr>
      <w:r w:rsidRPr="005A7D6C">
        <w:rPr>
          <w:b/>
        </w:rPr>
        <w:t>1.4</w:t>
      </w:r>
      <w:r>
        <w:rPr>
          <w:b/>
        </w:rPr>
        <w:t xml:space="preserve">. </w:t>
      </w:r>
      <w:r w:rsidRPr="005A7D6C">
        <w:t xml:space="preserve"> </w:t>
      </w:r>
      <w:r w:rsidR="00FB363F">
        <w:rPr>
          <w:b/>
          <w:i/>
          <w:iCs/>
          <w:u w:val="single"/>
        </w:rPr>
        <w:t>П.А. Столыпин</w:t>
      </w:r>
    </w:p>
    <w:p w:rsidR="005C73B5" w:rsidRPr="00FB363F" w:rsidRDefault="00FB363F" w:rsidP="00C136AE">
      <w:pPr>
        <w:pStyle w:val="Default"/>
        <w:jc w:val="both"/>
        <w:rPr>
          <w:b/>
          <w:i/>
          <w:u w:val="single"/>
        </w:rPr>
      </w:pPr>
      <w:r>
        <w:rPr>
          <w:b/>
          <w:iCs/>
        </w:rPr>
        <w:t xml:space="preserve">1.5. </w:t>
      </w:r>
      <w:r w:rsidRPr="00FB363F">
        <w:rPr>
          <w:b/>
          <w:i/>
          <w:iCs/>
          <w:u w:val="single"/>
        </w:rPr>
        <w:t>С.П. Королев</w:t>
      </w:r>
    </w:p>
    <w:p w:rsidR="00C136AE" w:rsidRPr="00FB363F" w:rsidRDefault="00C136AE" w:rsidP="00C136AE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C136AE" w:rsidRDefault="00C136AE" w:rsidP="00C13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</w:t>
      </w:r>
      <w:r w:rsidRPr="00FA19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Ответы внесите в таблицы ЛИСТА ОТВЕТОВ</w:t>
      </w:r>
      <w:r w:rsidR="00963AA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все задание – </w:t>
      </w:r>
      <w:r w:rsidR="00FB363F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Pr="00C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5C73B5" w:rsidRPr="00D56E22" w:rsidRDefault="00C136AE" w:rsidP="005C73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Pr="00FA19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3B5" w:rsidRPr="00FA19DD">
        <w:rPr>
          <w:rFonts w:ascii="Times New Roman" w:hAnsi="Times New Roman" w:cs="Times New Roman"/>
          <w:b/>
          <w:sz w:val="24"/>
          <w:szCs w:val="24"/>
        </w:rPr>
        <w:t xml:space="preserve">Соотнесите </w:t>
      </w:r>
      <w:r w:rsidR="005C73B5">
        <w:rPr>
          <w:rFonts w:ascii="Times New Roman" w:hAnsi="Times New Roman" w:cs="Times New Roman"/>
          <w:b/>
          <w:sz w:val="24"/>
          <w:szCs w:val="24"/>
        </w:rPr>
        <w:t xml:space="preserve">положения из первого столбца с положениями из второго столбца. Ответы внесите в таблицу листа ответов. По 2 балла за каждую верную пару, всего </w:t>
      </w:r>
      <w:r w:rsidR="00FB363F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5C73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C136AE" w:rsidRPr="00D56E22" w:rsidRDefault="00C136AE" w:rsidP="00C13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73"/>
        <w:gridCol w:w="1168"/>
        <w:gridCol w:w="1169"/>
        <w:gridCol w:w="1167"/>
        <w:gridCol w:w="1170"/>
        <w:gridCol w:w="1169"/>
        <w:gridCol w:w="1147"/>
        <w:gridCol w:w="1182"/>
      </w:tblGrid>
      <w:tr w:rsidR="005C73B5" w:rsidTr="00DF6E74">
        <w:tc>
          <w:tcPr>
            <w:tcW w:w="1200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97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98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98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198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172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212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</w:tr>
      <w:tr w:rsidR="00FB363F" w:rsidTr="00DF6E74">
        <w:tc>
          <w:tcPr>
            <w:tcW w:w="1200" w:type="dxa"/>
          </w:tcPr>
          <w:p w:rsidR="00FB363F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FB363F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8" w:type="dxa"/>
          </w:tcPr>
          <w:p w:rsidR="00FB363F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FB363F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98" w:type="dxa"/>
          </w:tcPr>
          <w:p w:rsidR="00FB363F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FB363F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2" w:type="dxa"/>
          </w:tcPr>
          <w:p w:rsidR="00FB363F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FB363F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Соотнесите события и их последствия. По 2 балла за каж</w:t>
      </w:r>
      <w:r w:rsidR="00FB363F">
        <w:rPr>
          <w:rFonts w:ascii="Times New Roman" w:hAnsi="Times New Roman" w:cs="Times New Roman"/>
          <w:b/>
          <w:sz w:val="24"/>
          <w:szCs w:val="24"/>
        </w:rPr>
        <w:t>дое верное соответствие, всего 7</w:t>
      </w:r>
      <w:r w:rsidRPr="00E732E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3"/>
        <w:gridCol w:w="1554"/>
        <w:gridCol w:w="1554"/>
        <w:gridCol w:w="1553"/>
        <w:gridCol w:w="1554"/>
        <w:gridCol w:w="1554"/>
      </w:tblGrid>
      <w:tr w:rsidR="00EE5342" w:rsidTr="00EE5342">
        <w:tc>
          <w:tcPr>
            <w:tcW w:w="1553" w:type="dxa"/>
          </w:tcPr>
          <w:p w:rsidR="00EE5342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4" w:type="dxa"/>
          </w:tcPr>
          <w:p w:rsidR="00EE5342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54" w:type="dxa"/>
          </w:tcPr>
          <w:p w:rsidR="00EE5342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53" w:type="dxa"/>
          </w:tcPr>
          <w:p w:rsidR="00EE5342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54" w:type="dxa"/>
          </w:tcPr>
          <w:p w:rsidR="00EE5342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54" w:type="dxa"/>
          </w:tcPr>
          <w:p w:rsidR="00EE5342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E5342" w:rsidTr="00EE5342">
        <w:tc>
          <w:tcPr>
            <w:tcW w:w="1553" w:type="dxa"/>
          </w:tcPr>
          <w:p w:rsidR="00EE5342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EE5342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EE5342" w:rsidRDefault="00FB363F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3" w:type="dxa"/>
          </w:tcPr>
          <w:p w:rsidR="00EE5342" w:rsidRDefault="00F11D90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EE5342" w:rsidRDefault="00F11D90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:rsidR="00EE5342" w:rsidRDefault="00F11D90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C136AE" w:rsidRDefault="00C136AE" w:rsidP="00C136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Верны ли следующие утверждения? В таблицу листа ответов впишите «да» или «нет». По 1 баллу за каждый верный ответ, всего за задание 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</w:p>
    <w:p w:rsidR="00C136AE" w:rsidRDefault="00C136AE" w:rsidP="00C136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0"/>
        <w:gridCol w:w="941"/>
        <w:gridCol w:w="941"/>
        <w:gridCol w:w="930"/>
        <w:gridCol w:w="930"/>
        <w:gridCol w:w="930"/>
        <w:gridCol w:w="930"/>
        <w:gridCol w:w="941"/>
        <w:gridCol w:w="930"/>
        <w:gridCol w:w="942"/>
      </w:tblGrid>
      <w:tr w:rsidR="00C136AE" w:rsidTr="00154226"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3.9.</w:t>
            </w:r>
          </w:p>
        </w:tc>
        <w:tc>
          <w:tcPr>
            <w:tcW w:w="958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3.10.</w:t>
            </w:r>
          </w:p>
        </w:tc>
      </w:tr>
      <w:tr w:rsidR="00C136AE" w:rsidTr="00154226">
        <w:tc>
          <w:tcPr>
            <w:tcW w:w="957" w:type="dxa"/>
          </w:tcPr>
          <w:p w:rsidR="00C136AE" w:rsidRDefault="00F11D90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C136AE" w:rsidRDefault="00EB0E0D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C136AE" w:rsidRDefault="00F11D90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C136AE" w:rsidRDefault="00576304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C136AE" w:rsidRDefault="00F11D90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C136AE" w:rsidRDefault="00F11D90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C136AE" w:rsidRDefault="00F11D90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C136AE" w:rsidRDefault="00F11D90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C136AE" w:rsidRDefault="00576304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C136AE" w:rsidRPr="00DB2FFE" w:rsidRDefault="00C136AE" w:rsidP="00C136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pacing w:val="7"/>
          <w:sz w:val="24"/>
          <w:szCs w:val="24"/>
        </w:rPr>
      </w:pPr>
      <w:r>
        <w:rPr>
          <w:rFonts w:ascii="Times New Roman" w:hAnsi="Times New Roman"/>
          <w:b/>
        </w:rPr>
        <w:t xml:space="preserve">    </w:t>
      </w:r>
      <w:r w:rsidRPr="00DB2FFE">
        <w:rPr>
          <w:rFonts w:ascii="Times New Roman" w:hAnsi="Times New Roman" w:cs="Times New Roman"/>
          <w:b/>
          <w:sz w:val="24"/>
          <w:szCs w:val="24"/>
        </w:rPr>
        <w:t>К</w:t>
      </w:r>
      <w:r w:rsidRPr="00DB2FFE">
        <w:rPr>
          <w:rFonts w:ascii="Times New Roman" w:eastAsia="Calibri" w:hAnsi="Times New Roman" w:cs="Times New Roman"/>
          <w:b/>
          <w:spacing w:val="7"/>
          <w:sz w:val="24"/>
          <w:szCs w:val="24"/>
        </w:rPr>
        <w:t>то или что является лишним в данном логическом ряду? Свой ответ объясните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По 1 баллу за каждый верный ответ, по 2 балла за верное пояснение. Всего за задание </w:t>
      </w:r>
      <w:r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2</w:t>
      </w:r>
      <w:r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 xml:space="preserve"> баллов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Ответ внесите в ЛИСТ ОТВЕТОВ. </w:t>
      </w:r>
    </w:p>
    <w:p w:rsidR="00F11D90" w:rsidRDefault="00C136AE" w:rsidP="00C136AE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B2FFE">
        <w:rPr>
          <w:rFonts w:ascii="Times New Roman" w:hAnsi="Times New Roman"/>
          <w:b/>
          <w:sz w:val="24"/>
          <w:szCs w:val="24"/>
        </w:rPr>
        <w:t>4.1.</w:t>
      </w:r>
      <w:r w:rsidRPr="00DB2FFE">
        <w:rPr>
          <w:rFonts w:ascii="Times New Roman" w:hAnsi="Times New Roman"/>
          <w:sz w:val="24"/>
          <w:szCs w:val="24"/>
        </w:rPr>
        <w:t xml:space="preserve"> </w:t>
      </w:r>
      <w:r w:rsidR="0085287C" w:rsidRPr="0085287C">
        <w:rPr>
          <w:rFonts w:ascii="Times New Roman" w:hAnsi="Times New Roman"/>
          <w:b/>
          <w:i/>
          <w:sz w:val="24"/>
          <w:szCs w:val="24"/>
          <w:u w:val="single"/>
        </w:rPr>
        <w:t>Лишнее:</w:t>
      </w:r>
      <w:r w:rsidR="0085287C">
        <w:rPr>
          <w:rFonts w:ascii="Times New Roman" w:hAnsi="Times New Roman"/>
          <w:sz w:val="24"/>
          <w:szCs w:val="24"/>
        </w:rPr>
        <w:t xml:space="preserve"> </w:t>
      </w:r>
      <w:r w:rsidR="00F11D90">
        <w:rPr>
          <w:rFonts w:ascii="Times New Roman" w:hAnsi="Times New Roman"/>
          <w:b/>
          <w:i/>
          <w:sz w:val="24"/>
          <w:szCs w:val="24"/>
          <w:u w:val="single"/>
        </w:rPr>
        <w:t>Битва на Марне</w:t>
      </w:r>
      <w:r w:rsidR="0085287C" w:rsidRPr="0085287C">
        <w:rPr>
          <w:rFonts w:ascii="Times New Roman" w:hAnsi="Times New Roman"/>
          <w:b/>
          <w:i/>
          <w:sz w:val="24"/>
          <w:szCs w:val="24"/>
          <w:u w:val="single"/>
        </w:rPr>
        <w:t xml:space="preserve">; </w:t>
      </w:r>
    </w:p>
    <w:p w:rsidR="00C136AE" w:rsidRPr="00022B5C" w:rsidRDefault="00F11D90" w:rsidP="00C136AE">
      <w:pPr>
        <w:pStyle w:val="a9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Пояснение: это сражение относится к Первой мировой воне, а </w:t>
      </w:r>
      <w:r w:rsidR="0085287C" w:rsidRPr="0085287C">
        <w:rPr>
          <w:rFonts w:ascii="Times New Roman" w:hAnsi="Times New Roman"/>
          <w:b/>
          <w:i/>
          <w:sz w:val="24"/>
          <w:szCs w:val="24"/>
          <w:u w:val="single"/>
        </w:rPr>
        <w:t>осталь</w:t>
      </w:r>
      <w:r>
        <w:rPr>
          <w:rFonts w:ascii="Times New Roman" w:hAnsi="Times New Roman"/>
          <w:b/>
          <w:i/>
          <w:sz w:val="24"/>
          <w:szCs w:val="24"/>
          <w:u w:val="single"/>
        </w:rPr>
        <w:t>ное – сражения Русско-Японской войны 1904 -1905 гг.</w:t>
      </w:r>
    </w:p>
    <w:p w:rsidR="00F11D90" w:rsidRDefault="00C136AE" w:rsidP="0085287C">
      <w:pPr>
        <w:pStyle w:val="Default"/>
        <w:jc w:val="both"/>
        <w:rPr>
          <w:b/>
          <w:i/>
          <w:sz w:val="23"/>
          <w:szCs w:val="23"/>
          <w:u w:val="single"/>
        </w:rPr>
      </w:pPr>
      <w:r w:rsidRPr="00DB2FFE">
        <w:rPr>
          <w:b/>
        </w:rPr>
        <w:t>4.2.</w:t>
      </w:r>
      <w:r w:rsidRPr="00DB2FFE">
        <w:t xml:space="preserve"> </w:t>
      </w:r>
      <w:r w:rsidR="0085287C">
        <w:rPr>
          <w:b/>
          <w:i/>
          <w:u w:val="single"/>
        </w:rPr>
        <w:t>Лишнее:</w:t>
      </w:r>
      <w:r w:rsidR="00F11D90">
        <w:rPr>
          <w:b/>
          <w:i/>
          <w:sz w:val="23"/>
          <w:szCs w:val="23"/>
          <w:u w:val="single"/>
        </w:rPr>
        <w:t>1783 г.</w:t>
      </w:r>
      <w:r w:rsidR="0085287C" w:rsidRPr="0085287C">
        <w:rPr>
          <w:b/>
          <w:i/>
          <w:sz w:val="23"/>
          <w:szCs w:val="23"/>
          <w:u w:val="single"/>
        </w:rPr>
        <w:t>;</w:t>
      </w:r>
    </w:p>
    <w:p w:rsidR="0085287C" w:rsidRPr="00F11D90" w:rsidRDefault="00F11D90" w:rsidP="0085287C">
      <w:pPr>
        <w:pStyle w:val="Default"/>
        <w:jc w:val="both"/>
        <w:rPr>
          <w:b/>
          <w:color w:val="auto"/>
        </w:rPr>
      </w:pPr>
      <w:r w:rsidRPr="00F11D90">
        <w:rPr>
          <w:b/>
          <w:i/>
          <w:sz w:val="23"/>
          <w:szCs w:val="23"/>
          <w:u w:val="single"/>
        </w:rPr>
        <w:t>Пояснение: это год вхождения Крыма в состав Российской империи, а остально</w:t>
      </w:r>
      <w:r w:rsidR="0085287C" w:rsidRPr="00F11D90">
        <w:rPr>
          <w:b/>
          <w:i/>
          <w:sz w:val="23"/>
          <w:szCs w:val="23"/>
          <w:u w:val="single"/>
        </w:rPr>
        <w:t xml:space="preserve">е – </w:t>
      </w:r>
      <w:r>
        <w:rPr>
          <w:b/>
          <w:i/>
          <w:sz w:val="23"/>
          <w:szCs w:val="23"/>
          <w:u w:val="single"/>
        </w:rPr>
        <w:t xml:space="preserve">годы участия Российской империи в разделах Речи </w:t>
      </w:r>
      <w:proofErr w:type="spellStart"/>
      <w:r>
        <w:rPr>
          <w:b/>
          <w:i/>
          <w:sz w:val="23"/>
          <w:szCs w:val="23"/>
          <w:u w:val="single"/>
        </w:rPr>
        <w:t>Посполитой</w:t>
      </w:r>
      <w:proofErr w:type="spellEnd"/>
      <w:r>
        <w:rPr>
          <w:b/>
          <w:i/>
          <w:sz w:val="23"/>
          <w:szCs w:val="23"/>
          <w:u w:val="single"/>
        </w:rPr>
        <w:t xml:space="preserve"> (Польши)</w:t>
      </w:r>
    </w:p>
    <w:p w:rsidR="00F11D90" w:rsidRDefault="00C136AE" w:rsidP="00C136AE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  <w:r w:rsidRPr="00DB2FFE">
        <w:rPr>
          <w:rFonts w:ascii="Times New Roman" w:hAnsi="Times New Roman" w:cs="Times New Roman"/>
          <w:b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5287C" w:rsidRPr="0085287C"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Лишнее:</w:t>
      </w:r>
      <w:r w:rsidR="00F11D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11D90">
        <w:rPr>
          <w:rFonts w:ascii="Times New Roman" w:hAnsi="Times New Roman"/>
          <w:b/>
          <w:i/>
          <w:u w:val="single"/>
        </w:rPr>
        <w:t>К.Е. Ворошилов</w:t>
      </w:r>
      <w:r w:rsidR="0085287C" w:rsidRPr="0085287C">
        <w:rPr>
          <w:rFonts w:ascii="Times New Roman" w:hAnsi="Times New Roman"/>
          <w:b/>
          <w:i/>
          <w:u w:val="single"/>
        </w:rPr>
        <w:t>;</w:t>
      </w:r>
    </w:p>
    <w:p w:rsidR="00C136AE" w:rsidRPr="00022B5C" w:rsidRDefault="00F11D90" w:rsidP="00C136AE">
      <w:pPr>
        <w:spacing w:after="0" w:line="240" w:lineRule="auto"/>
        <w:jc w:val="both"/>
        <w:rPr>
          <w:rFonts w:ascii="Times New Roman" w:hAnsi="Times New Roman"/>
          <w:i/>
          <w:color w:val="C00000"/>
          <w:u w:val="single"/>
        </w:rPr>
      </w:pPr>
      <w:r>
        <w:rPr>
          <w:rFonts w:ascii="Times New Roman" w:hAnsi="Times New Roman"/>
          <w:b/>
          <w:i/>
          <w:u w:val="single"/>
        </w:rPr>
        <w:t xml:space="preserve">Пояснение: </w:t>
      </w:r>
      <w:r w:rsidR="00073B71">
        <w:rPr>
          <w:rFonts w:ascii="Times New Roman" w:hAnsi="Times New Roman"/>
          <w:b/>
          <w:i/>
          <w:u w:val="single"/>
        </w:rPr>
        <w:t xml:space="preserve">советский военачальник, а </w:t>
      </w:r>
      <w:r>
        <w:rPr>
          <w:rFonts w:ascii="Times New Roman" w:hAnsi="Times New Roman"/>
          <w:b/>
          <w:i/>
          <w:u w:val="single"/>
        </w:rPr>
        <w:t>остальны</w:t>
      </w:r>
      <w:r w:rsidR="00073B71">
        <w:rPr>
          <w:rFonts w:ascii="Times New Roman" w:hAnsi="Times New Roman"/>
          <w:b/>
          <w:i/>
          <w:u w:val="single"/>
        </w:rPr>
        <w:t xml:space="preserve">е являются первыми </w:t>
      </w:r>
      <w:proofErr w:type="spellStart"/>
      <w:r w:rsidR="00073B71">
        <w:rPr>
          <w:rFonts w:ascii="Times New Roman" w:hAnsi="Times New Roman"/>
          <w:b/>
          <w:i/>
          <w:u w:val="single"/>
        </w:rPr>
        <w:t>наркоми</w:t>
      </w:r>
      <w:proofErr w:type="spellEnd"/>
      <w:r>
        <w:rPr>
          <w:rFonts w:ascii="Times New Roman" w:hAnsi="Times New Roman"/>
          <w:b/>
          <w:i/>
          <w:u w:val="single"/>
        </w:rPr>
        <w:t xml:space="preserve"> иностранных дел.</w:t>
      </w:r>
    </w:p>
    <w:p w:rsidR="00F11D90" w:rsidRDefault="00C136AE" w:rsidP="00C136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B2FFE">
        <w:rPr>
          <w:rFonts w:ascii="Times New Roman" w:hAnsi="Times New Roman" w:cs="Times New Roman"/>
          <w:b/>
          <w:sz w:val="24"/>
          <w:szCs w:val="24"/>
        </w:rPr>
        <w:t xml:space="preserve">4.4. </w:t>
      </w:r>
      <w:r w:rsidR="0085287C"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Лишнее:</w:t>
      </w:r>
      <w:r w:rsidR="00F11D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Софийский собор</w:t>
      </w:r>
      <w:r w:rsidR="0085287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B20480" w:rsidRPr="00073B71" w:rsidRDefault="00F11D90" w:rsidP="00073B7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Пояснение: не является собором Московского Кремля </w:t>
      </w:r>
    </w:p>
    <w:p w:rsidR="00C136AE" w:rsidRDefault="00073B71" w:rsidP="00C13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C136AE">
        <w:rPr>
          <w:rFonts w:ascii="Times New Roman" w:hAnsi="Times New Roman" w:cs="Times New Roman"/>
          <w:b/>
          <w:sz w:val="24"/>
          <w:szCs w:val="24"/>
        </w:rPr>
        <w:t>5</w:t>
      </w:r>
    </w:p>
    <w:p w:rsidR="00073B71" w:rsidRDefault="00073B71" w:rsidP="00073B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Расположите исторические персоналии в хронологическом порядке осуществления ими государственной деятельности.</w:t>
      </w:r>
    </w:p>
    <w:p w:rsidR="00073B71" w:rsidRDefault="00073B71" w:rsidP="00073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1 баллу за каждую верную позицию. Дополнительно – 1 балл за полностью верный ответ. Максимум за все задание – </w:t>
      </w:r>
      <w:r w:rsidRPr="00F6707D">
        <w:rPr>
          <w:rFonts w:ascii="Times New Roman" w:hAnsi="Times New Roman" w:cs="Times New Roman"/>
          <w:b/>
          <w:sz w:val="24"/>
          <w:szCs w:val="24"/>
          <w:u w:val="single"/>
        </w:rPr>
        <w:t>8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073B71" w:rsidTr="00E530B9">
        <w:tc>
          <w:tcPr>
            <w:tcW w:w="1335" w:type="dxa"/>
          </w:tcPr>
          <w:p w:rsidR="00073B71" w:rsidRPr="00073B71" w:rsidRDefault="00073B71" w:rsidP="00073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073B71" w:rsidRPr="00073B71" w:rsidRDefault="00073B71" w:rsidP="00073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B7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5" w:type="dxa"/>
          </w:tcPr>
          <w:p w:rsidR="00073B71" w:rsidRPr="00073B71" w:rsidRDefault="00073B71" w:rsidP="00073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073B71" w:rsidRPr="00073B71" w:rsidRDefault="00073B71" w:rsidP="00073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073B71" w:rsidRPr="00073B71" w:rsidRDefault="00073B71" w:rsidP="00073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073B71" w:rsidRPr="00073B71" w:rsidRDefault="00073B71" w:rsidP="00073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073B71" w:rsidRPr="00073B71" w:rsidRDefault="00073B71" w:rsidP="00073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AF046A" w:rsidRDefault="00AF046A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073B71" w:rsidRDefault="00073B71" w:rsidP="00073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Заполните пронумерованные пропуски в тексте. Вставляемые имена, понятия, географические названия, занесите в таблицу, в строку с соответствующим номером. За каждую верную позицию – по 1 баллу. Дополнительно – 2 балла за полностью верный ответ. Максимум – </w:t>
      </w:r>
      <w:r w:rsidRPr="00F6707D">
        <w:rPr>
          <w:rFonts w:ascii="Times New Roman" w:hAnsi="Times New Roman" w:cs="Times New Roman"/>
          <w:b/>
          <w:sz w:val="24"/>
          <w:szCs w:val="24"/>
          <w:u w:val="single"/>
        </w:rPr>
        <w:t>10 баллов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задание.</w:t>
      </w:r>
    </w:p>
    <w:p w:rsidR="00073B71" w:rsidRDefault="00073B71" w:rsidP="00073B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Ind w:w="113" w:type="dxa"/>
        <w:tblLook w:val="04A0" w:firstRow="1" w:lastRow="0" w:firstColumn="1" w:lastColumn="0" w:noHBand="0" w:noVBand="1"/>
      </w:tblPr>
      <w:tblGrid>
        <w:gridCol w:w="1815"/>
        <w:gridCol w:w="7417"/>
      </w:tblGrid>
      <w:tr w:rsidR="00073B71" w:rsidTr="00073B71">
        <w:tc>
          <w:tcPr>
            <w:tcW w:w="1838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07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Карибский/ Кубинский</w:t>
            </w:r>
          </w:p>
        </w:tc>
      </w:tr>
      <w:tr w:rsidR="00073B71" w:rsidTr="00073B71">
        <w:tc>
          <w:tcPr>
            <w:tcW w:w="1838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07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США</w:t>
            </w:r>
          </w:p>
        </w:tc>
      </w:tr>
      <w:tr w:rsidR="00073B71" w:rsidTr="00073B71">
        <w:tc>
          <w:tcPr>
            <w:tcW w:w="1838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07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Куба / на Кубе</w:t>
            </w:r>
          </w:p>
        </w:tc>
      </w:tr>
      <w:tr w:rsidR="00073B71" w:rsidTr="00073B71">
        <w:tc>
          <w:tcPr>
            <w:tcW w:w="1838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07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Турция / в Турции</w:t>
            </w:r>
          </w:p>
        </w:tc>
      </w:tr>
      <w:tr w:rsidR="00073B71" w:rsidTr="00073B71">
        <w:tc>
          <w:tcPr>
            <w:tcW w:w="1838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07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Джон Кеннеди</w:t>
            </w:r>
          </w:p>
        </w:tc>
      </w:tr>
      <w:tr w:rsidR="00073B71" w:rsidTr="00073B71">
        <w:tc>
          <w:tcPr>
            <w:tcW w:w="1838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07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Н.С. Хрущев</w:t>
            </w:r>
          </w:p>
        </w:tc>
      </w:tr>
      <w:tr w:rsidR="00073B71" w:rsidTr="00073B71">
        <w:tc>
          <w:tcPr>
            <w:tcW w:w="1838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07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ООН</w:t>
            </w:r>
          </w:p>
        </w:tc>
      </w:tr>
      <w:tr w:rsidR="00073B71" w:rsidTr="00073B71">
        <w:tc>
          <w:tcPr>
            <w:tcW w:w="1838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07" w:type="dxa"/>
          </w:tcPr>
          <w:p w:rsidR="00073B71" w:rsidRDefault="00073B71" w:rsidP="00E5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Третья мировая (ядерная) война</w:t>
            </w:r>
          </w:p>
        </w:tc>
      </w:tr>
    </w:tbl>
    <w:p w:rsidR="00073B71" w:rsidRDefault="00073B71" w:rsidP="00073B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046A" w:rsidRDefault="00AF046A" w:rsidP="00AF04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AF046A" w:rsidRDefault="00C136AE" w:rsidP="000845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Напишите </w:t>
      </w:r>
      <w:r w:rsidRPr="00084527">
        <w:rPr>
          <w:rFonts w:ascii="Times New Roman" w:hAnsi="Times New Roman" w:cs="Times New Roman"/>
          <w:b/>
          <w:sz w:val="24"/>
          <w:szCs w:val="24"/>
        </w:rPr>
        <w:t>небольшое историческое эссе на одну из предложенных тем:</w:t>
      </w:r>
      <w:r w:rsidR="00084527" w:rsidRPr="000845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1.</w:t>
      </w:r>
      <w:r w:rsidRPr="00AF046A">
        <w:rPr>
          <w:rFonts w:ascii="Times New Roman" w:hAnsi="Times New Roman" w:cs="Times New Roman"/>
          <w:sz w:val="24"/>
          <w:szCs w:val="24"/>
        </w:rPr>
        <w:tab/>
        <w:t>«Владимир Мономах утвердил свое могущество внутри государства, но не думал переменить системы наследственных уделов &lt;…&gt;. [Он] хотел быть [лишь] первым, а не единственным князем российским: &lt;…&gt; главою частных владетелей, а не государем самодержавным» (Н.М. Карамзин).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2.</w:t>
      </w:r>
      <w:r w:rsidRPr="00AF046A">
        <w:rPr>
          <w:rFonts w:ascii="Times New Roman" w:hAnsi="Times New Roman" w:cs="Times New Roman"/>
          <w:sz w:val="24"/>
          <w:szCs w:val="24"/>
        </w:rPr>
        <w:tab/>
        <w:t>«Обладая незаурядным умом и широтой политических представлений, [Иван III] умел понять насущную необходимость объединения русских земель в единую державу и возглавить те силы, которые привели к торжеству этого процесса» (А.А. Зимин).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3.</w:t>
      </w:r>
      <w:r w:rsidRPr="00AF046A">
        <w:rPr>
          <w:rFonts w:ascii="Times New Roman" w:hAnsi="Times New Roman" w:cs="Times New Roman"/>
          <w:sz w:val="24"/>
          <w:szCs w:val="24"/>
        </w:rPr>
        <w:tab/>
        <w:t xml:space="preserve">«[Петр I] не создал нового направления в истории России, но народ был быстро подвинут на уже готовый путь» (А.Г. </w:t>
      </w:r>
      <w:proofErr w:type="spellStart"/>
      <w:r w:rsidRPr="00AF046A">
        <w:rPr>
          <w:rFonts w:ascii="Times New Roman" w:hAnsi="Times New Roman" w:cs="Times New Roman"/>
          <w:sz w:val="24"/>
          <w:szCs w:val="24"/>
        </w:rPr>
        <w:t>Брикнер</w:t>
      </w:r>
      <w:proofErr w:type="spellEnd"/>
      <w:r w:rsidRPr="00AF046A">
        <w:rPr>
          <w:rFonts w:ascii="Times New Roman" w:hAnsi="Times New Roman" w:cs="Times New Roman"/>
          <w:sz w:val="24"/>
          <w:szCs w:val="24"/>
        </w:rPr>
        <w:t>).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4.</w:t>
      </w:r>
      <w:r w:rsidRPr="00AF046A">
        <w:rPr>
          <w:rFonts w:ascii="Times New Roman" w:hAnsi="Times New Roman" w:cs="Times New Roman"/>
          <w:sz w:val="24"/>
          <w:szCs w:val="24"/>
        </w:rPr>
        <w:tab/>
        <w:t>«Общественный порядок, которым так были недовольны все слои общества [в начале XVII в.], не изменился после окончания Смутного времени. Большинство в обществе высказалось за восстановление Московского царства со всеми его недостатками и особенностями» (Л.А. Муравьева).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5.</w:t>
      </w:r>
      <w:r w:rsidRPr="00AF046A">
        <w:rPr>
          <w:rFonts w:ascii="Times New Roman" w:hAnsi="Times New Roman" w:cs="Times New Roman"/>
          <w:sz w:val="24"/>
          <w:szCs w:val="24"/>
        </w:rPr>
        <w:tab/>
        <w:t>«В целом, в системе местного управления при ближайших преемниках Петра Великого произошел серьезный откат от петровских принципов регулярного государственного устройства, проявилось почти полное возвращение к примитивной допетровской воеводской системе управления» (Е.В. Анисимов).</w:t>
      </w:r>
    </w:p>
    <w:p w:rsidR="00AF046A" w:rsidRDefault="00AF046A" w:rsidP="000845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A69" w:rsidRDefault="00E02A7E" w:rsidP="000845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(максимально за эссе – 25</w:t>
      </w:r>
      <w:r w:rsidR="00CF4A69" w:rsidRPr="00084527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084527" w:rsidRPr="00084527" w:rsidRDefault="00084527" w:rsidP="000845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A69" w:rsidRPr="00CF4A69" w:rsidRDefault="00084527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CF4A69" w:rsidRPr="00084527">
        <w:rPr>
          <w:rFonts w:ascii="Times New Roman" w:hAnsi="Times New Roman" w:cs="Times New Roman"/>
          <w:b/>
          <w:sz w:val="24"/>
          <w:szCs w:val="24"/>
        </w:rPr>
        <w:t>ритер</w:t>
      </w:r>
      <w:r w:rsidRPr="00084527">
        <w:rPr>
          <w:rFonts w:ascii="Times New Roman" w:hAnsi="Times New Roman" w:cs="Times New Roman"/>
          <w:b/>
          <w:sz w:val="24"/>
          <w:szCs w:val="24"/>
        </w:rPr>
        <w:t>ии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 xml:space="preserve">1. </w:t>
      </w:r>
      <w:r w:rsidRPr="00084527">
        <w:rPr>
          <w:rFonts w:ascii="Times New Roman" w:hAnsi="Times New Roman" w:cs="Times New Roman"/>
          <w:b/>
          <w:sz w:val="24"/>
          <w:szCs w:val="24"/>
        </w:rPr>
        <w:t>Обоснованность выбора темы</w:t>
      </w:r>
      <w:r w:rsidRPr="00CF4A69">
        <w:rPr>
          <w:rFonts w:ascii="Times New Roman" w:hAnsi="Times New Roman" w:cs="Times New Roman"/>
          <w:sz w:val="24"/>
          <w:szCs w:val="24"/>
        </w:rPr>
        <w:t xml:space="preserve"> (объяснение выб</w:t>
      </w:r>
      <w:r w:rsidR="00084527">
        <w:rPr>
          <w:rFonts w:ascii="Times New Roman" w:hAnsi="Times New Roman" w:cs="Times New Roman"/>
          <w:sz w:val="24"/>
          <w:szCs w:val="24"/>
        </w:rPr>
        <w:t>ора темы и проблемы/задач) (</w:t>
      </w:r>
      <w:r w:rsidR="00E02A7E">
        <w:rPr>
          <w:rFonts w:ascii="Times New Roman" w:hAnsi="Times New Roman" w:cs="Times New Roman"/>
          <w:b/>
          <w:sz w:val="24"/>
          <w:szCs w:val="24"/>
        </w:rPr>
        <w:t>до 5</w:t>
      </w:r>
      <w:r w:rsidRPr="00084527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084527">
        <w:rPr>
          <w:rFonts w:ascii="Times New Roman" w:hAnsi="Times New Roman" w:cs="Times New Roman"/>
          <w:sz w:val="24"/>
          <w:szCs w:val="24"/>
        </w:rPr>
        <w:t>) Во введении дано</w:t>
      </w:r>
      <w:r w:rsidRPr="00CF4A69">
        <w:rPr>
          <w:rFonts w:ascii="Times New Roman" w:hAnsi="Times New Roman" w:cs="Times New Roman"/>
          <w:sz w:val="24"/>
          <w:szCs w:val="24"/>
        </w:rPr>
        <w:t xml:space="preserve"> внятное оригинальное разноплановое</w:t>
      </w:r>
      <w:r w:rsidR="00084527">
        <w:rPr>
          <w:rFonts w:ascii="Times New Roman" w:hAnsi="Times New Roman" w:cs="Times New Roman"/>
          <w:sz w:val="24"/>
          <w:szCs w:val="24"/>
        </w:rPr>
        <w:t xml:space="preserve"> объяснение, демонстрирующее</w:t>
      </w:r>
      <w:r w:rsidRPr="00CF4A69">
        <w:rPr>
          <w:rFonts w:ascii="Times New Roman" w:hAnsi="Times New Roman" w:cs="Times New Roman"/>
          <w:sz w:val="24"/>
          <w:szCs w:val="24"/>
        </w:rPr>
        <w:t xml:space="preserve"> личный интерес как к теме, так и сути цитаты, затронутой в высказывании, раскрыв ее смысл. </w:t>
      </w:r>
    </w:p>
    <w:p w:rsidR="00CF4A69" w:rsidRPr="00CF4A69" w:rsidRDefault="00084527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 Во введении сформулирована проблема (основной вопрос, который под</w:t>
      </w:r>
      <w:r w:rsidR="00E02A7E">
        <w:rPr>
          <w:rFonts w:ascii="Times New Roman" w:hAnsi="Times New Roman" w:cs="Times New Roman"/>
          <w:sz w:val="24"/>
          <w:szCs w:val="24"/>
        </w:rPr>
        <w:t>нимает автор) и выделите четко 3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 задачи (мини-вопроса) исходя из смысла высказывания. При пост</w:t>
      </w:r>
      <w:r>
        <w:rPr>
          <w:rFonts w:ascii="Times New Roman" w:hAnsi="Times New Roman" w:cs="Times New Roman"/>
          <w:sz w:val="24"/>
          <w:szCs w:val="24"/>
        </w:rPr>
        <w:t xml:space="preserve">ановке </w:t>
      </w:r>
      <w:r>
        <w:rPr>
          <w:rFonts w:ascii="Times New Roman" w:hAnsi="Times New Roman" w:cs="Times New Roman"/>
          <w:sz w:val="24"/>
          <w:szCs w:val="24"/>
        </w:rPr>
        <w:lastRenderedPageBreak/>
        <w:t>задач работы максимально соотнесены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 формулируемые задачи с конкретным высказыванием 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 xml:space="preserve">2. </w:t>
      </w:r>
      <w:r w:rsidRPr="00084527">
        <w:rPr>
          <w:rFonts w:ascii="Times New Roman" w:hAnsi="Times New Roman" w:cs="Times New Roman"/>
          <w:b/>
          <w:sz w:val="24"/>
          <w:szCs w:val="24"/>
        </w:rPr>
        <w:t>Основная часть работы</w:t>
      </w:r>
      <w:r w:rsidR="00885B80">
        <w:rPr>
          <w:rFonts w:ascii="Times New Roman" w:hAnsi="Times New Roman" w:cs="Times New Roman"/>
          <w:sz w:val="24"/>
          <w:szCs w:val="24"/>
        </w:rPr>
        <w:t xml:space="preserve">: </w:t>
      </w:r>
      <w:r w:rsidR="00E02A7E">
        <w:rPr>
          <w:rFonts w:ascii="Times New Roman" w:hAnsi="Times New Roman" w:cs="Times New Roman"/>
          <w:sz w:val="24"/>
          <w:szCs w:val="24"/>
        </w:rPr>
        <w:t>раскрыта каждая из 3</w:t>
      </w:r>
      <w:r w:rsidRPr="00CF4A69">
        <w:rPr>
          <w:rFonts w:ascii="Times New Roman" w:hAnsi="Times New Roman" w:cs="Times New Roman"/>
          <w:sz w:val="24"/>
          <w:szCs w:val="24"/>
        </w:rPr>
        <w:t>-х задач (</w:t>
      </w:r>
      <w:r w:rsidR="00E02A7E">
        <w:rPr>
          <w:rFonts w:ascii="Times New Roman" w:hAnsi="Times New Roman" w:cs="Times New Roman"/>
          <w:b/>
          <w:sz w:val="24"/>
          <w:szCs w:val="24"/>
        </w:rPr>
        <w:t>до 15</w:t>
      </w:r>
      <w:r w:rsidRPr="00084527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CF4A69">
        <w:rPr>
          <w:rFonts w:ascii="Times New Roman" w:hAnsi="Times New Roman" w:cs="Times New Roman"/>
          <w:sz w:val="24"/>
          <w:szCs w:val="24"/>
        </w:rPr>
        <w:t xml:space="preserve">):  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 xml:space="preserve">     При оценке каждой из выделенных задач учитываются: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>– грамотность использования и</w:t>
      </w:r>
      <w:r w:rsidR="00E02A7E">
        <w:rPr>
          <w:rFonts w:ascii="Times New Roman" w:hAnsi="Times New Roman" w:cs="Times New Roman"/>
          <w:sz w:val="24"/>
          <w:szCs w:val="24"/>
        </w:rPr>
        <w:t>сторических фактов и терминов</w:t>
      </w:r>
      <w:r w:rsidRPr="00CF4A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F4A69" w:rsidRPr="00CF4A69" w:rsidRDefault="00084527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аргументированность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 позиции (ссылки на конкр</w:t>
      </w:r>
      <w:r w:rsidR="00E02A7E">
        <w:rPr>
          <w:rFonts w:ascii="Times New Roman" w:hAnsi="Times New Roman" w:cs="Times New Roman"/>
          <w:sz w:val="24"/>
          <w:szCs w:val="24"/>
        </w:rPr>
        <w:t>етные факты, примеры, мнения)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>– творческий характер</w:t>
      </w:r>
      <w:r w:rsidR="00885B80">
        <w:rPr>
          <w:rFonts w:ascii="Times New Roman" w:hAnsi="Times New Roman" w:cs="Times New Roman"/>
          <w:sz w:val="24"/>
          <w:szCs w:val="24"/>
        </w:rPr>
        <w:t>:</w:t>
      </w:r>
      <w:r w:rsidRPr="00CF4A69">
        <w:rPr>
          <w:rFonts w:ascii="Times New Roman" w:hAnsi="Times New Roman" w:cs="Times New Roman"/>
          <w:sz w:val="24"/>
          <w:szCs w:val="24"/>
        </w:rPr>
        <w:t xml:space="preserve"> </w:t>
      </w:r>
      <w:r w:rsidR="00885B80">
        <w:rPr>
          <w:rFonts w:ascii="Times New Roman" w:hAnsi="Times New Roman" w:cs="Times New Roman"/>
          <w:color w:val="000000"/>
          <w:sz w:val="24"/>
          <w:szCs w:val="24"/>
        </w:rPr>
        <w:t>Ярко выражена личная позиция</w:t>
      </w:r>
      <w:r w:rsidR="00885B80" w:rsidRPr="0048510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85B80">
        <w:rPr>
          <w:rFonts w:ascii="Times New Roman" w:hAnsi="Times New Roman" w:cs="Times New Roman"/>
          <w:color w:val="000000"/>
          <w:sz w:val="24"/>
          <w:szCs w:val="24"/>
        </w:rPr>
        <w:t xml:space="preserve"> присутствует</w:t>
      </w:r>
      <w:r w:rsidR="00885B80"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заинтересован</w:t>
      </w:r>
      <w:r w:rsidR="00885B80">
        <w:rPr>
          <w:rFonts w:ascii="Times New Roman" w:hAnsi="Times New Roman" w:cs="Times New Roman"/>
          <w:color w:val="000000"/>
          <w:sz w:val="24"/>
          <w:szCs w:val="24"/>
        </w:rPr>
        <w:t>ность в теме, продемонстрированы</w:t>
      </w:r>
      <w:r w:rsidR="00885B80"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оригинальные (имеющие право на существование, исходя из фактов и историографии) мысли, задачи и пути их решения</w:t>
      </w:r>
      <w:r w:rsidRPr="00CF4A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F046A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 xml:space="preserve">– знание различных точек зрения по избранному вопросу. При раскрытии каждой из задач </w:t>
      </w:r>
      <w:r w:rsidR="00084527">
        <w:rPr>
          <w:rFonts w:ascii="Times New Roman" w:hAnsi="Times New Roman" w:cs="Times New Roman"/>
          <w:sz w:val="24"/>
          <w:szCs w:val="24"/>
        </w:rPr>
        <w:t>корректно и конкретно изложены</w:t>
      </w:r>
      <w:r w:rsidRPr="00CF4A69">
        <w:rPr>
          <w:rFonts w:ascii="Times New Roman" w:hAnsi="Times New Roman" w:cs="Times New Roman"/>
          <w:sz w:val="24"/>
          <w:szCs w:val="24"/>
        </w:rPr>
        <w:t xml:space="preserve"> несколько любых позиций, отраженных в исторической 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>литературе и (или) источниках с указаниям</w:t>
      </w:r>
      <w:r w:rsidR="00084527">
        <w:rPr>
          <w:rFonts w:ascii="Times New Roman" w:hAnsi="Times New Roman" w:cs="Times New Roman"/>
          <w:sz w:val="24"/>
          <w:szCs w:val="24"/>
        </w:rPr>
        <w:t>и на авторов и названия работ. Они и</w:t>
      </w:r>
      <w:r w:rsidRPr="00CF4A69">
        <w:rPr>
          <w:rFonts w:ascii="Times New Roman" w:hAnsi="Times New Roman" w:cs="Times New Roman"/>
          <w:sz w:val="24"/>
          <w:szCs w:val="24"/>
        </w:rPr>
        <w:t>спол</w:t>
      </w:r>
      <w:r w:rsidR="00084527">
        <w:rPr>
          <w:rFonts w:ascii="Times New Roman" w:hAnsi="Times New Roman" w:cs="Times New Roman"/>
          <w:sz w:val="24"/>
          <w:szCs w:val="24"/>
        </w:rPr>
        <w:t>ьзованы для подкрепления</w:t>
      </w:r>
      <w:r w:rsidR="00E02A7E">
        <w:rPr>
          <w:rFonts w:ascii="Times New Roman" w:hAnsi="Times New Roman" w:cs="Times New Roman"/>
          <w:sz w:val="24"/>
          <w:szCs w:val="24"/>
        </w:rPr>
        <w:t xml:space="preserve"> точки зрения</w:t>
      </w:r>
      <w:r w:rsidRPr="00CF4A69">
        <w:rPr>
          <w:rFonts w:ascii="Times New Roman" w:hAnsi="Times New Roman" w:cs="Times New Roman"/>
          <w:sz w:val="24"/>
          <w:szCs w:val="24"/>
        </w:rPr>
        <w:t>.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>3</w:t>
      </w:r>
      <w:r w:rsidR="00E02A7E">
        <w:rPr>
          <w:rFonts w:ascii="Times New Roman" w:hAnsi="Times New Roman" w:cs="Times New Roman"/>
          <w:b/>
          <w:sz w:val="24"/>
          <w:szCs w:val="24"/>
        </w:rPr>
        <w:t>. Заключение (до 5</w:t>
      </w:r>
      <w:r w:rsidRPr="00084527"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  <w:r w:rsidRPr="00CF4A69">
        <w:rPr>
          <w:rFonts w:ascii="Times New Roman" w:hAnsi="Times New Roman" w:cs="Times New Roman"/>
          <w:sz w:val="24"/>
          <w:szCs w:val="24"/>
        </w:rPr>
        <w:t xml:space="preserve"> Сделаны конкретные выводы по сути позиции, исходя из смысла высказывания и задач, сформулированных во введении. </w:t>
      </w:r>
      <w:r w:rsidR="00084527">
        <w:rPr>
          <w:rFonts w:ascii="Times New Roman" w:hAnsi="Times New Roman" w:cs="Times New Roman"/>
          <w:sz w:val="24"/>
          <w:szCs w:val="24"/>
        </w:rPr>
        <w:t xml:space="preserve">Сформулированы </w:t>
      </w:r>
      <w:r w:rsidRPr="00CF4A69">
        <w:rPr>
          <w:rFonts w:ascii="Times New Roman" w:hAnsi="Times New Roman" w:cs="Times New Roman"/>
          <w:sz w:val="24"/>
          <w:szCs w:val="24"/>
        </w:rPr>
        <w:t xml:space="preserve">выводы по каждой из рассмотренных задач </w:t>
      </w:r>
      <w:r w:rsidR="00885B80">
        <w:rPr>
          <w:rFonts w:ascii="Times New Roman" w:hAnsi="Times New Roman" w:cs="Times New Roman"/>
          <w:sz w:val="24"/>
          <w:szCs w:val="24"/>
        </w:rPr>
        <w:t>и по общей проблеме и определено личное</w:t>
      </w:r>
      <w:r w:rsidRPr="00CF4A69">
        <w:rPr>
          <w:rFonts w:ascii="Times New Roman" w:hAnsi="Times New Roman" w:cs="Times New Roman"/>
          <w:sz w:val="24"/>
          <w:szCs w:val="24"/>
        </w:rPr>
        <w:t xml:space="preserve"> отношение к позиции автора высказывания (согласен/частично согласен/не согласен). </w:t>
      </w:r>
    </w:p>
    <w:p w:rsidR="00C136AE" w:rsidRDefault="00C136AE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6AE" w:rsidRPr="0040119B" w:rsidRDefault="00084527" w:rsidP="00C136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</w:t>
      </w:r>
      <w:r w:rsidR="00C136AE" w:rsidRPr="0040119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4A4B4F" w:rsidSect="002B544A">
      <w:headerReference w:type="default" r:id="rId7"/>
      <w:footerReference w:type="default" r:id="rId8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4E0" w:rsidRDefault="001434E0" w:rsidP="00D62F18">
      <w:pPr>
        <w:spacing w:after="0" w:line="240" w:lineRule="auto"/>
      </w:pPr>
      <w:r>
        <w:separator/>
      </w:r>
    </w:p>
  </w:endnote>
  <w:endnote w:type="continuationSeparator" w:id="0">
    <w:p w:rsidR="001434E0" w:rsidRDefault="001434E0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58687"/>
      <w:docPartObj>
        <w:docPartGallery w:val="Page Numbers (Bottom of Page)"/>
        <w:docPartUnique/>
      </w:docPartObj>
    </w:sdtPr>
    <w:sdtEndPr/>
    <w:sdtContent>
      <w:p w:rsidR="00C136AE" w:rsidRDefault="00AF046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A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136AE" w:rsidRDefault="00C136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4E0" w:rsidRDefault="001434E0" w:rsidP="00D62F18">
      <w:pPr>
        <w:spacing w:after="0" w:line="240" w:lineRule="auto"/>
      </w:pPr>
      <w:r>
        <w:separator/>
      </w:r>
    </w:p>
  </w:footnote>
  <w:footnote w:type="continuationSeparator" w:id="0">
    <w:p w:rsidR="001434E0" w:rsidRDefault="001434E0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FB363F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C136AE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20F67"/>
    <w:rsid w:val="000448F6"/>
    <w:rsid w:val="00073B71"/>
    <w:rsid w:val="000834AF"/>
    <w:rsid w:val="00084527"/>
    <w:rsid w:val="000C0862"/>
    <w:rsid w:val="000D5A1E"/>
    <w:rsid w:val="00136A2F"/>
    <w:rsid w:val="001434E0"/>
    <w:rsid w:val="00222FF0"/>
    <w:rsid w:val="00276CEC"/>
    <w:rsid w:val="002A219C"/>
    <w:rsid w:val="002B544A"/>
    <w:rsid w:val="002B5EFD"/>
    <w:rsid w:val="002E5ACE"/>
    <w:rsid w:val="00334317"/>
    <w:rsid w:val="00367660"/>
    <w:rsid w:val="003E7A7C"/>
    <w:rsid w:val="0045719B"/>
    <w:rsid w:val="004850D8"/>
    <w:rsid w:val="00485395"/>
    <w:rsid w:val="004A4B4F"/>
    <w:rsid w:val="005740BC"/>
    <w:rsid w:val="00576304"/>
    <w:rsid w:val="005C73B5"/>
    <w:rsid w:val="00675D73"/>
    <w:rsid w:val="007313AD"/>
    <w:rsid w:val="007A39AC"/>
    <w:rsid w:val="007F7175"/>
    <w:rsid w:val="0085287C"/>
    <w:rsid w:val="00885B80"/>
    <w:rsid w:val="008D2256"/>
    <w:rsid w:val="00963AA4"/>
    <w:rsid w:val="00A23ECD"/>
    <w:rsid w:val="00AA7783"/>
    <w:rsid w:val="00AC3112"/>
    <w:rsid w:val="00AF046A"/>
    <w:rsid w:val="00B07190"/>
    <w:rsid w:val="00B20480"/>
    <w:rsid w:val="00BF2AB1"/>
    <w:rsid w:val="00C136AE"/>
    <w:rsid w:val="00C55DFC"/>
    <w:rsid w:val="00CB09B0"/>
    <w:rsid w:val="00CF4A69"/>
    <w:rsid w:val="00D62F18"/>
    <w:rsid w:val="00D64F56"/>
    <w:rsid w:val="00D76A9D"/>
    <w:rsid w:val="00DB7D0E"/>
    <w:rsid w:val="00E01CE1"/>
    <w:rsid w:val="00E02A7E"/>
    <w:rsid w:val="00E11E58"/>
    <w:rsid w:val="00E14593"/>
    <w:rsid w:val="00EB0E0D"/>
    <w:rsid w:val="00EE3932"/>
    <w:rsid w:val="00EE5342"/>
    <w:rsid w:val="00F11D90"/>
    <w:rsid w:val="00F32F9B"/>
    <w:rsid w:val="00FB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docId w15:val="{B720AE96-4615-48F8-83AA-ED1562D0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paragraph" w:customStyle="1" w:styleId="Default">
    <w:name w:val="Default"/>
    <w:rsid w:val="00C136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136AE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C1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136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01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1C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D86B0-543F-42B3-B734-0CA65FED7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4</cp:revision>
  <cp:lastPrinted>2024-10-11T14:33:00Z</cp:lastPrinted>
  <dcterms:created xsi:type="dcterms:W3CDTF">2024-10-11T14:34:00Z</dcterms:created>
  <dcterms:modified xsi:type="dcterms:W3CDTF">2024-10-12T08:17:00Z</dcterms:modified>
</cp:coreProperties>
</file>